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E" w:rsidRPr="00584F15" w:rsidRDefault="00035F7E" w:rsidP="00584F15">
      <w:pPr>
        <w:suppressAutoHyphens w:val="0"/>
        <w:autoSpaceDE w:val="0"/>
        <w:spacing w:after="0"/>
        <w:jc w:val="center"/>
        <w:textAlignment w:val="auto"/>
        <w:rPr>
          <w:rFonts w:ascii="Comic Sans MS" w:hAnsi="Comic Sans MS"/>
          <w:b/>
          <w:sz w:val="28"/>
          <w:szCs w:val="28"/>
        </w:rPr>
      </w:pPr>
      <w:r w:rsidRPr="00FB7811">
        <w:rPr>
          <w:rFonts w:ascii="Comic Sans MS" w:hAnsi="Comic Sans MS"/>
          <w:b/>
          <w:sz w:val="40"/>
          <w:szCs w:val="40"/>
        </w:rPr>
        <w:t>1</w:t>
      </w:r>
      <w:r w:rsidRPr="00FB7811">
        <w:rPr>
          <w:rFonts w:ascii="Comic Sans MS" w:hAnsi="Comic Sans MS"/>
          <w:b/>
          <w:sz w:val="40"/>
          <w:szCs w:val="40"/>
          <w:vertAlign w:val="superscript"/>
        </w:rPr>
        <w:t>ère</w:t>
      </w:r>
      <w:r w:rsidRPr="005D4495">
        <w:rPr>
          <w:rFonts w:ascii="Comic Sans MS" w:hAnsi="Comic Sans MS"/>
          <w:b/>
          <w:sz w:val="28"/>
          <w:szCs w:val="28"/>
        </w:rPr>
        <w:t xml:space="preserve"> </w:t>
      </w:r>
      <w:r w:rsidRPr="002B4C80">
        <w:rPr>
          <w:rFonts w:ascii="Comic Sans MS" w:hAnsi="Comic Sans MS"/>
          <w:b/>
          <w:sz w:val="40"/>
          <w:szCs w:val="40"/>
        </w:rPr>
        <w:t>METIERS</w:t>
      </w:r>
      <w:r w:rsidRPr="005D4495">
        <w:rPr>
          <w:rFonts w:ascii="Comic Sans MS" w:hAnsi="Comic Sans MS"/>
          <w:b/>
          <w:sz w:val="28"/>
          <w:szCs w:val="28"/>
        </w:rPr>
        <w:t xml:space="preserve"> </w:t>
      </w:r>
      <w:r w:rsidRPr="002B4C80">
        <w:rPr>
          <w:rFonts w:ascii="Comic Sans MS" w:hAnsi="Comic Sans MS"/>
          <w:b/>
          <w:sz w:val="40"/>
          <w:szCs w:val="40"/>
        </w:rPr>
        <w:t>DE L’ACCUEIL LYCEE CLARET TOULON</w:t>
      </w:r>
    </w:p>
    <w:p w:rsidR="00035F7E" w:rsidRPr="00035F7E" w:rsidRDefault="009824E2" w:rsidP="00035F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spacing w:after="0"/>
        <w:jc w:val="center"/>
        <w:textAlignment w:val="auto"/>
        <w:rPr>
          <w:rFonts w:ascii="Comic Sans MS" w:hAnsi="Comic Sans MS" w:cs="Calibri-BoldItalic"/>
          <w:b/>
          <w:bCs/>
          <w:i/>
          <w:iCs/>
          <w:color w:val="002060"/>
          <w:sz w:val="40"/>
          <w:szCs w:val="40"/>
        </w:rPr>
      </w:pPr>
      <w:r>
        <w:rPr>
          <w:rFonts w:ascii="Comic Sans MS" w:hAnsi="Comic Sans MS" w:cs="Calibri-BoldItalic"/>
          <w:b/>
          <w:bCs/>
          <w:i/>
          <w:iCs/>
          <w:color w:val="002060"/>
          <w:sz w:val="40"/>
          <w:szCs w:val="40"/>
        </w:rPr>
        <w:t>Pendant la Période de F</w:t>
      </w:r>
      <w:r w:rsidR="00035F7E" w:rsidRPr="00035F7E">
        <w:rPr>
          <w:rFonts w:ascii="Comic Sans MS" w:hAnsi="Comic Sans MS" w:cs="Calibri-BoldItalic"/>
          <w:b/>
          <w:bCs/>
          <w:i/>
          <w:iCs/>
          <w:color w:val="002060"/>
          <w:sz w:val="40"/>
          <w:szCs w:val="40"/>
        </w:rPr>
        <w:t>ormation</w:t>
      </w:r>
      <w:r>
        <w:rPr>
          <w:rFonts w:ascii="Comic Sans MS" w:hAnsi="Comic Sans MS" w:cs="Calibri-BoldItalic"/>
          <w:b/>
          <w:bCs/>
          <w:i/>
          <w:iCs/>
          <w:color w:val="002060"/>
          <w:sz w:val="40"/>
          <w:szCs w:val="40"/>
        </w:rPr>
        <w:t xml:space="preserve"> en Milieu Professionnel</w:t>
      </w:r>
    </w:p>
    <w:p w:rsidR="00035F7E" w:rsidRDefault="00035F7E" w:rsidP="00035F7E">
      <w:pPr>
        <w:suppressAutoHyphens w:val="0"/>
        <w:autoSpaceDE w:val="0"/>
        <w:spacing w:after="0"/>
        <w:textAlignment w:val="auto"/>
        <w:rPr>
          <w:rFonts w:ascii="Comic Sans MS" w:eastAsia="Wingdings 2" w:hAnsi="Comic Sans MS" w:cs="Wingdings 2"/>
          <w:color w:val="000000"/>
          <w:sz w:val="24"/>
          <w:szCs w:val="24"/>
        </w:rPr>
      </w:pPr>
    </w:p>
    <w:p w:rsidR="00D22EAD" w:rsidRPr="00D22EAD" w:rsidRDefault="00035F7E" w:rsidP="007E63A4">
      <w:pPr>
        <w:pStyle w:val="Paragraphedeliste"/>
        <w:numPr>
          <w:ilvl w:val="0"/>
          <w:numId w:val="2"/>
        </w:numPr>
        <w:suppressAutoHyphens w:val="0"/>
        <w:autoSpaceDE w:val="0"/>
        <w:spacing w:after="0"/>
        <w:textAlignment w:val="auto"/>
        <w:rPr>
          <w:rFonts w:ascii="Comic Sans MS" w:hAnsi="Comic Sans MS"/>
          <w:color w:val="FF0000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 xml:space="preserve">Remettre dès le premier jour le livret de suivi de PFMP </w:t>
      </w:r>
      <w:r w:rsidR="002B4C80" w:rsidRPr="007E63A4">
        <w:rPr>
          <w:rFonts w:ascii="Comic Sans MS" w:hAnsi="Comic Sans MS" w:cs="Calibri"/>
          <w:color w:val="000000"/>
          <w:sz w:val="24"/>
          <w:szCs w:val="24"/>
        </w:rPr>
        <w:t>à votre</w:t>
      </w:r>
      <w:r w:rsidRPr="007E63A4">
        <w:rPr>
          <w:rFonts w:ascii="Comic Sans MS" w:hAnsi="Comic Sans MS" w:cs="Calibri"/>
          <w:color w:val="000000"/>
          <w:sz w:val="24"/>
          <w:szCs w:val="24"/>
        </w:rPr>
        <w:t xml:space="preserve"> tuteur.</w:t>
      </w:r>
    </w:p>
    <w:p w:rsidR="00035F7E" w:rsidRPr="00D22EAD" w:rsidRDefault="00D22EAD" w:rsidP="00D22EAD">
      <w:pPr>
        <w:pStyle w:val="Paragraphedeliste"/>
        <w:suppressAutoHyphens w:val="0"/>
        <w:autoSpaceDE w:val="0"/>
        <w:spacing w:after="0"/>
        <w:textAlignment w:val="auto"/>
        <w:rPr>
          <w:rFonts w:ascii="Comic Sans MS" w:hAnsi="Comic Sans MS"/>
          <w:color w:val="FF0000"/>
        </w:rPr>
      </w:pPr>
      <w:r w:rsidRPr="00D22EAD">
        <w:rPr>
          <w:rFonts w:ascii="Comic Sans MS" w:hAnsi="Comic Sans MS" w:cs="Calibri"/>
          <w:color w:val="FF0000"/>
          <w:sz w:val="24"/>
          <w:szCs w:val="24"/>
        </w:rPr>
        <w:t xml:space="preserve">NE RIEN ECRIRE SUR CE LIVRET </w:t>
      </w:r>
    </w:p>
    <w:p w:rsidR="00035F7E" w:rsidRPr="007E63A4" w:rsidRDefault="00035F7E" w:rsidP="007E63A4">
      <w:pPr>
        <w:pStyle w:val="Paragraphedeliste"/>
        <w:numPr>
          <w:ilvl w:val="0"/>
          <w:numId w:val="2"/>
        </w:numPr>
        <w:suppressAutoHyphens w:val="0"/>
        <w:autoSpaceDE w:val="0"/>
        <w:spacing w:after="0"/>
        <w:textAlignment w:val="auto"/>
        <w:rPr>
          <w:rFonts w:ascii="Comic Sans MS" w:hAnsi="Comic Sans MS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>Avoir une tenue professionnelle adaptée au lieu de formation</w:t>
      </w:r>
    </w:p>
    <w:p w:rsidR="00035F7E" w:rsidRPr="007E63A4" w:rsidRDefault="00035F7E" w:rsidP="007E63A4">
      <w:pPr>
        <w:pStyle w:val="Paragraphedeliste"/>
        <w:numPr>
          <w:ilvl w:val="0"/>
          <w:numId w:val="4"/>
        </w:numPr>
        <w:suppressAutoHyphens w:val="0"/>
        <w:autoSpaceDE w:val="0"/>
        <w:spacing w:after="0"/>
        <w:textAlignment w:val="auto"/>
        <w:rPr>
          <w:rFonts w:ascii="Comic Sans MS" w:hAnsi="Comic Sans MS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>Respecter les horaires, les règles de vie et de travail de l’entreprise.</w:t>
      </w:r>
    </w:p>
    <w:p w:rsidR="00035F7E" w:rsidRPr="007E63A4" w:rsidRDefault="00035F7E" w:rsidP="007E63A4">
      <w:pPr>
        <w:pStyle w:val="Paragraphedeliste"/>
        <w:numPr>
          <w:ilvl w:val="0"/>
          <w:numId w:val="4"/>
        </w:numPr>
        <w:suppressAutoHyphens w:val="0"/>
        <w:autoSpaceDE w:val="0"/>
        <w:spacing w:after="0"/>
        <w:textAlignment w:val="auto"/>
        <w:rPr>
          <w:rFonts w:ascii="Comic Sans MS" w:hAnsi="Comic Sans MS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 xml:space="preserve">Respecter les </w:t>
      </w:r>
      <w:r w:rsidRPr="007E63A4">
        <w:rPr>
          <w:rFonts w:ascii="Comic Sans MS" w:hAnsi="Comic Sans MS" w:cs="Calibri-BoldItalic"/>
          <w:color w:val="000000"/>
          <w:sz w:val="24"/>
          <w:szCs w:val="24"/>
        </w:rPr>
        <w:t xml:space="preserve">règles d’hygiène </w:t>
      </w:r>
      <w:r w:rsidRPr="007E63A4">
        <w:rPr>
          <w:rFonts w:ascii="Comic Sans MS" w:hAnsi="Comic Sans MS" w:cs="Calibri"/>
          <w:color w:val="000000"/>
          <w:sz w:val="24"/>
          <w:szCs w:val="24"/>
        </w:rPr>
        <w:t>et de sécurité.</w:t>
      </w:r>
    </w:p>
    <w:p w:rsidR="00035F7E" w:rsidRPr="007E63A4" w:rsidRDefault="00035F7E" w:rsidP="007E63A4">
      <w:pPr>
        <w:pStyle w:val="Paragraphedeliste"/>
        <w:numPr>
          <w:ilvl w:val="0"/>
          <w:numId w:val="4"/>
        </w:numPr>
        <w:suppressAutoHyphens w:val="0"/>
        <w:autoSpaceDE w:val="0"/>
        <w:spacing w:after="0"/>
        <w:textAlignment w:val="auto"/>
        <w:rPr>
          <w:rFonts w:ascii="Comic Sans MS" w:hAnsi="Comic Sans MS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>Adopter une conduite exemplaire :</w:t>
      </w:r>
    </w:p>
    <w:p w:rsidR="00035F7E" w:rsidRPr="007E63A4" w:rsidRDefault="00035F7E" w:rsidP="007E63A4">
      <w:pPr>
        <w:pStyle w:val="Paragraphedeliste"/>
        <w:numPr>
          <w:ilvl w:val="0"/>
          <w:numId w:val="4"/>
        </w:numPr>
        <w:suppressAutoHyphens w:val="0"/>
        <w:autoSpaceDE w:val="0"/>
        <w:spacing w:after="0"/>
        <w:textAlignment w:val="auto"/>
        <w:rPr>
          <w:rFonts w:ascii="Comic Sans MS" w:hAnsi="Comic Sans MS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>Pas de chewing-gum, d’écouteurs, d’utilisation du portable pendant les horaires de travail.</w:t>
      </w:r>
    </w:p>
    <w:p w:rsidR="00035F7E" w:rsidRPr="007E63A4" w:rsidRDefault="00035F7E" w:rsidP="007E63A4">
      <w:pPr>
        <w:pStyle w:val="Paragraphedeliste"/>
        <w:numPr>
          <w:ilvl w:val="0"/>
          <w:numId w:val="4"/>
        </w:numPr>
        <w:suppressAutoHyphens w:val="0"/>
        <w:autoSpaceDE w:val="0"/>
        <w:spacing w:after="0"/>
        <w:textAlignment w:val="auto"/>
        <w:rPr>
          <w:rFonts w:ascii="Comic Sans MS" w:hAnsi="Comic Sans MS" w:cs="Calibri"/>
          <w:color w:val="000000"/>
          <w:sz w:val="24"/>
          <w:szCs w:val="24"/>
        </w:rPr>
      </w:pPr>
      <w:r w:rsidRPr="007E63A4">
        <w:rPr>
          <w:rFonts w:ascii="Comic Sans MS" w:hAnsi="Comic Sans MS" w:cs="Calibri"/>
          <w:color w:val="000000"/>
          <w:sz w:val="24"/>
          <w:szCs w:val="24"/>
        </w:rPr>
        <w:t>Prévenir l’entreprise en cas de retard.</w:t>
      </w:r>
    </w:p>
    <w:p w:rsidR="00035F7E" w:rsidRPr="002B4C80" w:rsidRDefault="00035F7E" w:rsidP="00035F7E">
      <w:pPr>
        <w:suppressAutoHyphens w:val="0"/>
        <w:autoSpaceDE w:val="0"/>
        <w:spacing w:after="0"/>
        <w:textAlignment w:val="auto"/>
        <w:rPr>
          <w:rFonts w:ascii="Comic Sans MS" w:hAnsi="Comic Sans MS" w:cs="Calibri"/>
          <w:color w:val="000000"/>
          <w:sz w:val="24"/>
          <w:szCs w:val="24"/>
        </w:rPr>
      </w:pPr>
    </w:p>
    <w:p w:rsidR="00035F7E" w:rsidRPr="007E63A4" w:rsidRDefault="00035F7E" w:rsidP="007E63A4">
      <w:pPr>
        <w:suppressAutoHyphens w:val="0"/>
        <w:autoSpaceDE w:val="0"/>
        <w:spacing w:after="0"/>
        <w:textAlignment w:val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7E63A4">
        <w:rPr>
          <w:rFonts w:ascii="Comic Sans MS" w:hAnsi="Comic Sans MS" w:cs="Calibri-Bold"/>
          <w:b/>
          <w:bCs/>
          <w:color w:val="000000"/>
          <w:sz w:val="24"/>
          <w:szCs w:val="24"/>
        </w:rPr>
        <w:t>Toute absence durant la PFMP devra être signalée :</w:t>
      </w:r>
    </w:p>
    <w:p w:rsidR="00035F7E" w:rsidRPr="002B4C80" w:rsidRDefault="00035F7E" w:rsidP="00035F7E">
      <w:pPr>
        <w:numPr>
          <w:ilvl w:val="0"/>
          <w:numId w:val="1"/>
        </w:numPr>
        <w:suppressAutoHyphens w:val="0"/>
        <w:autoSpaceDE w:val="0"/>
        <w:spacing w:after="0" w:line="242" w:lineRule="auto"/>
        <w:textAlignment w:val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2B4C80">
        <w:rPr>
          <w:rFonts w:ascii="Comic Sans MS" w:hAnsi="Comic Sans MS" w:cs="Calibri-Bold"/>
          <w:b/>
          <w:bCs/>
          <w:color w:val="000000"/>
          <w:sz w:val="24"/>
          <w:szCs w:val="24"/>
        </w:rPr>
        <w:t>A l’entreprise d’accueil</w:t>
      </w:r>
    </w:p>
    <w:p w:rsidR="00035F7E" w:rsidRPr="002B4C80" w:rsidRDefault="00035F7E" w:rsidP="00035F7E">
      <w:pPr>
        <w:numPr>
          <w:ilvl w:val="0"/>
          <w:numId w:val="1"/>
        </w:numPr>
        <w:suppressAutoHyphens w:val="0"/>
        <w:autoSpaceDE w:val="0"/>
        <w:spacing w:after="0" w:line="242" w:lineRule="auto"/>
        <w:textAlignment w:val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2B4C80">
        <w:rPr>
          <w:rFonts w:ascii="Comic Sans MS" w:hAnsi="Comic Sans MS" w:cs="Calibri-Bold"/>
          <w:b/>
          <w:bCs/>
          <w:color w:val="000000"/>
          <w:sz w:val="24"/>
          <w:szCs w:val="24"/>
        </w:rPr>
        <w:t xml:space="preserve">Au lycée </w:t>
      </w:r>
    </w:p>
    <w:p w:rsidR="00B7173D" w:rsidRDefault="009824E2" w:rsidP="00035F7E">
      <w:pPr>
        <w:numPr>
          <w:ilvl w:val="0"/>
          <w:numId w:val="1"/>
        </w:numPr>
        <w:suppressAutoHyphens w:val="0"/>
        <w:autoSpaceDE w:val="0"/>
        <w:spacing w:after="0" w:line="242" w:lineRule="auto"/>
        <w:textAlignment w:val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2B4C80">
        <w:rPr>
          <w:rFonts w:ascii="Comic Sans MS" w:hAnsi="Comic Sans MS" w:cs="Calibri-Bold"/>
          <w:b/>
          <w:bCs/>
          <w:color w:val="000000"/>
          <w:sz w:val="24"/>
          <w:szCs w:val="24"/>
        </w:rPr>
        <w:t>Au professeur référent (Mme BONNET ou Mme ROGE)</w:t>
      </w:r>
      <w:r w:rsidR="00584F15">
        <w:rPr>
          <w:rFonts w:ascii="Comic Sans MS" w:hAnsi="Comic Sans MS" w:cs="Calibri-Bold"/>
          <w:b/>
          <w:bCs/>
          <w:color w:val="000000"/>
          <w:sz w:val="24"/>
          <w:szCs w:val="24"/>
        </w:rPr>
        <w:t xml:space="preserve"> </w:t>
      </w:r>
    </w:p>
    <w:p w:rsidR="00035F7E" w:rsidRPr="00584F15" w:rsidRDefault="00035F7E" w:rsidP="00B7173D">
      <w:pPr>
        <w:suppressAutoHyphens w:val="0"/>
        <w:autoSpaceDE w:val="0"/>
        <w:spacing w:after="0" w:line="242" w:lineRule="auto"/>
        <w:textAlignment w:val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 w:rsidRPr="00584F15">
        <w:rPr>
          <w:rFonts w:ascii="Comic Sans MS" w:hAnsi="Comic Sans MS" w:cs="Calibri-Bold"/>
          <w:b/>
          <w:bCs/>
          <w:color w:val="000000"/>
          <w:sz w:val="24"/>
          <w:szCs w:val="24"/>
        </w:rPr>
        <w:t xml:space="preserve">Et justifiée par un certificat médical transmis dans les 48h à l’entreprise et à </w:t>
      </w:r>
      <w:r w:rsidR="007E63A4" w:rsidRPr="00584F15">
        <w:rPr>
          <w:rFonts w:ascii="Comic Sans MS" w:hAnsi="Comic Sans MS" w:cs="Calibri-Bold"/>
          <w:b/>
          <w:bCs/>
          <w:color w:val="000000"/>
          <w:sz w:val="24"/>
          <w:szCs w:val="24"/>
        </w:rPr>
        <w:t>M. MISTRAL.</w:t>
      </w:r>
    </w:p>
    <w:p w:rsidR="00584F15" w:rsidRDefault="009824E2" w:rsidP="00584F15">
      <w:pPr>
        <w:suppressAutoHyphens w:val="0"/>
        <w:autoSpaceDE w:val="0"/>
        <w:spacing w:after="0"/>
        <w:textAlignment w:val="auto"/>
        <w:rPr>
          <w:rFonts w:ascii="Comic Sans MS" w:hAnsi="Comic Sans MS" w:cs="Calibri"/>
          <w:color w:val="FF0000"/>
          <w:sz w:val="24"/>
          <w:szCs w:val="24"/>
        </w:rPr>
      </w:pPr>
      <w:r w:rsidRPr="002B4C80">
        <w:rPr>
          <w:rFonts w:ascii="Comic Sans MS" w:hAnsi="Comic Sans MS" w:cs="Calibri"/>
          <w:color w:val="FF0000"/>
          <w:sz w:val="24"/>
          <w:szCs w:val="24"/>
        </w:rPr>
        <w:t xml:space="preserve">Toutes </w:t>
      </w:r>
      <w:r w:rsidR="007E63A4">
        <w:rPr>
          <w:rFonts w:ascii="Comic Sans MS" w:hAnsi="Comic Sans MS" w:cs="Calibri"/>
          <w:color w:val="FF0000"/>
          <w:sz w:val="24"/>
          <w:szCs w:val="24"/>
        </w:rPr>
        <w:t xml:space="preserve">les </w:t>
      </w:r>
      <w:r w:rsidRPr="002B4C80">
        <w:rPr>
          <w:rFonts w:ascii="Comic Sans MS" w:hAnsi="Comic Sans MS" w:cs="Calibri"/>
          <w:color w:val="FF0000"/>
          <w:sz w:val="24"/>
          <w:szCs w:val="24"/>
        </w:rPr>
        <w:t>absences et retards</w:t>
      </w:r>
      <w:r w:rsidR="00035F7E" w:rsidRPr="002B4C80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E06F1A">
        <w:rPr>
          <w:rFonts w:ascii="Comic Sans MS" w:hAnsi="Comic Sans MS" w:cs="Calibri"/>
          <w:color w:val="FF0000"/>
          <w:sz w:val="24"/>
          <w:szCs w:val="24"/>
        </w:rPr>
        <w:t>seront automatiquement rattrapé</w:t>
      </w:r>
      <w:r w:rsidR="00035F7E" w:rsidRPr="002B4C80">
        <w:rPr>
          <w:rFonts w:ascii="Comic Sans MS" w:hAnsi="Comic Sans MS" w:cs="Calibri"/>
          <w:color w:val="FF0000"/>
          <w:sz w:val="24"/>
          <w:szCs w:val="24"/>
        </w:rPr>
        <w:t>s pour valider la période.</w:t>
      </w:r>
    </w:p>
    <w:p w:rsidR="00584F15" w:rsidRPr="00584F15" w:rsidRDefault="00584F15" w:rsidP="00584F15">
      <w:pPr>
        <w:suppressAutoHyphens w:val="0"/>
        <w:autoSpaceDE w:val="0"/>
        <w:spacing w:after="0"/>
        <w:textAlignment w:val="auto"/>
        <w:rPr>
          <w:rFonts w:ascii="Comic Sans MS" w:hAnsi="Comic Sans MS" w:cs="Calibri"/>
          <w:color w:val="FF0000"/>
          <w:sz w:val="24"/>
          <w:szCs w:val="24"/>
        </w:rPr>
      </w:pPr>
    </w:p>
    <w:p w:rsidR="00035F7E" w:rsidRPr="00584F15" w:rsidRDefault="00035F7E" w:rsidP="00035F7E">
      <w:pPr>
        <w:tabs>
          <w:tab w:val="left" w:pos="1215"/>
        </w:tabs>
        <w:rPr>
          <w:rFonts w:ascii="Comic Sans MS" w:eastAsia="Wingdings" w:hAnsi="Comic Sans MS" w:cs="Wingdings"/>
          <w:b/>
          <w:color w:val="000000"/>
          <w:sz w:val="32"/>
          <w:szCs w:val="32"/>
        </w:rPr>
      </w:pPr>
      <w:r w:rsidRPr="00584F15">
        <w:rPr>
          <w:rFonts w:ascii="Comic Sans MS" w:eastAsia="Wingdings" w:hAnsi="Comic Sans MS" w:cs="Wingdings"/>
          <w:b/>
          <w:color w:val="000000"/>
          <w:sz w:val="40"/>
          <w:szCs w:val="40"/>
        </w:rPr>
        <w:t xml:space="preserve"> </w:t>
      </w:r>
      <w:r w:rsidRPr="00584F15">
        <w:rPr>
          <w:rFonts w:ascii="Comic Sans MS" w:eastAsia="Wingdings" w:hAnsi="Comic Sans MS" w:cs="Wingdings"/>
          <w:b/>
          <w:color w:val="000000"/>
          <w:sz w:val="40"/>
          <w:szCs w:val="40"/>
          <w:u w:val="single"/>
        </w:rPr>
        <w:t>Réaliser à l’écrit</w:t>
      </w:r>
      <w:r w:rsidRPr="00584F15">
        <w:rPr>
          <w:rFonts w:ascii="Comic Sans MS" w:eastAsia="Wingdings" w:hAnsi="Comic Sans MS" w:cs="Wingdings"/>
          <w:b/>
          <w:color w:val="000000"/>
          <w:sz w:val="32"/>
          <w:szCs w:val="32"/>
        </w:rPr>
        <w:t xml:space="preserve"> : </w:t>
      </w:r>
      <w:r w:rsidR="007E63A4" w:rsidRPr="00584F15">
        <w:rPr>
          <w:rFonts w:ascii="Comic Sans MS" w:eastAsia="Wingdings" w:hAnsi="Comic Sans MS" w:cs="Wingdings"/>
          <w:b/>
          <w:color w:val="000000"/>
          <w:sz w:val="32"/>
          <w:szCs w:val="32"/>
        </w:rPr>
        <w:t xml:space="preserve">en collaboration avec votre tuteur </w:t>
      </w:r>
    </w:p>
    <w:p w:rsidR="000C6C36" w:rsidRDefault="00035F7E" w:rsidP="00035F7E">
      <w:pPr>
        <w:tabs>
          <w:tab w:val="left" w:pos="1215"/>
        </w:tabs>
        <w:rPr>
          <w:rFonts w:ascii="Comic Sans MS" w:eastAsia="Wingdings" w:hAnsi="Comic Sans MS" w:cs="Wingdings"/>
          <w:color w:val="000000"/>
          <w:sz w:val="24"/>
          <w:szCs w:val="24"/>
        </w:rPr>
      </w:pP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1 - </w:t>
      </w:r>
      <w:r w:rsidR="005D4495"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  <w:r w:rsidR="005D4495" w:rsidRPr="00DC62A3">
        <w:rPr>
          <w:rFonts w:ascii="Comic Sans MS" w:eastAsia="Wingdings" w:hAnsi="Comic Sans MS" w:cs="Wingdings"/>
          <w:b/>
          <w:color w:val="000000"/>
          <w:sz w:val="24"/>
          <w:szCs w:val="24"/>
        </w:rPr>
        <w:t>L</w:t>
      </w:r>
      <w:r w:rsidRPr="00DC62A3">
        <w:rPr>
          <w:rFonts w:ascii="Comic Sans MS" w:eastAsia="Wingdings" w:hAnsi="Comic Sans MS" w:cs="Wingdings"/>
          <w:b/>
          <w:color w:val="000000"/>
          <w:sz w:val="24"/>
          <w:szCs w:val="24"/>
        </w:rPr>
        <w:t>a fiche « Présentation de l’organisation »</w:t>
      </w:r>
      <w:r w:rsidR="00547F7C">
        <w:rPr>
          <w:rFonts w:ascii="Comic Sans MS" w:eastAsia="Wingdings" w:hAnsi="Comic Sans MS" w:cs="Wingdings"/>
          <w:color w:val="000000"/>
          <w:sz w:val="24"/>
          <w:szCs w:val="24"/>
        </w:rPr>
        <w:t xml:space="preserve"> selon le modèle distribué par votre professeur </w:t>
      </w:r>
      <w:r w:rsid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</w:p>
    <w:p w:rsidR="00035F7E" w:rsidRDefault="00035F7E" w:rsidP="00035F7E">
      <w:pPr>
        <w:tabs>
          <w:tab w:val="left" w:pos="1215"/>
        </w:tabs>
        <w:rPr>
          <w:rFonts w:ascii="Comic Sans MS" w:eastAsia="Wingdings" w:hAnsi="Comic Sans MS" w:cs="Wingdings"/>
          <w:color w:val="000000"/>
          <w:sz w:val="24"/>
          <w:szCs w:val="24"/>
        </w:rPr>
      </w:pP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2 </w:t>
      </w:r>
      <w:r w:rsidR="005D4495"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-  </w:t>
      </w:r>
      <w:r w:rsidR="005D4495" w:rsidRPr="00DC62A3">
        <w:rPr>
          <w:rFonts w:ascii="Comic Sans MS" w:eastAsia="Wingdings" w:hAnsi="Comic Sans MS" w:cs="Wingdings"/>
          <w:b/>
          <w:color w:val="000000"/>
          <w:sz w:val="24"/>
          <w:szCs w:val="24"/>
        </w:rPr>
        <w:t>L</w:t>
      </w:r>
      <w:r w:rsidRPr="00DC62A3">
        <w:rPr>
          <w:rFonts w:ascii="Comic Sans MS" w:eastAsia="Wingdings" w:hAnsi="Comic Sans MS" w:cs="Wingdings"/>
          <w:b/>
          <w:color w:val="000000"/>
          <w:sz w:val="24"/>
          <w:szCs w:val="24"/>
        </w:rPr>
        <w:t>a fiche d’activité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  <w:r w:rsid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  <w:r w:rsidR="00547F7C">
        <w:rPr>
          <w:rFonts w:ascii="Comic Sans MS" w:eastAsia="Wingdings" w:hAnsi="Comic Sans MS" w:cs="Wingdings"/>
          <w:color w:val="000000"/>
          <w:sz w:val="24"/>
          <w:szCs w:val="24"/>
        </w:rPr>
        <w:t>selon le modèle</w:t>
      </w:r>
      <w:r w:rsidR="000C6C36">
        <w:rPr>
          <w:rFonts w:ascii="Comic Sans MS" w:eastAsia="Wingdings" w:hAnsi="Comic Sans MS" w:cs="Wingdings"/>
          <w:color w:val="000000"/>
          <w:sz w:val="24"/>
          <w:szCs w:val="24"/>
        </w:rPr>
        <w:t xml:space="preserve"> distribué par votre professeur, </w:t>
      </w:r>
      <w:r w:rsidR="00DC62A3">
        <w:rPr>
          <w:rFonts w:ascii="Comic Sans MS" w:eastAsia="Wingdings" w:hAnsi="Comic Sans MS" w:cs="Wingdings"/>
          <w:color w:val="000000"/>
          <w:sz w:val="24"/>
          <w:szCs w:val="24"/>
        </w:rPr>
        <w:t>rassembler de la documentation relative à l’activité décrite.</w:t>
      </w:r>
    </w:p>
    <w:p w:rsidR="009824E2" w:rsidRDefault="002B4C80" w:rsidP="00035F7E">
      <w:pPr>
        <w:tabs>
          <w:tab w:val="left" w:pos="1215"/>
        </w:tabs>
        <w:rPr>
          <w:rFonts w:ascii="Comic Sans MS" w:eastAsia="Wingdings" w:hAnsi="Comic Sans MS" w:cs="Wingdings"/>
          <w:color w:val="000000"/>
          <w:sz w:val="24"/>
          <w:szCs w:val="24"/>
        </w:rPr>
      </w:pPr>
      <w:r>
        <w:rPr>
          <w:rFonts w:ascii="Comic Sans MS" w:eastAsia="Wingdings" w:hAnsi="Comic Sans MS" w:cs="Wingdings"/>
          <w:color w:val="000000"/>
          <w:sz w:val="24"/>
          <w:szCs w:val="24"/>
        </w:rPr>
        <w:t xml:space="preserve">3 – </w:t>
      </w:r>
      <w:r w:rsidRPr="00DC62A3">
        <w:rPr>
          <w:rFonts w:ascii="Comic Sans MS" w:eastAsia="Wingdings" w:hAnsi="Comic Sans MS" w:cs="Wingdings"/>
          <w:b/>
          <w:color w:val="000000"/>
          <w:sz w:val="24"/>
          <w:szCs w:val="24"/>
        </w:rPr>
        <w:t>Prendre des photos du lieu de PFMP mais également une petite vidéo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 xml:space="preserve"> uniquement </w:t>
      </w:r>
      <w:r w:rsidRPr="002B4C80">
        <w:rPr>
          <w:rFonts w:ascii="Comic Sans MS" w:eastAsia="Wingdings" w:hAnsi="Comic Sans MS" w:cs="Wingdings"/>
          <w:b/>
          <w:color w:val="000000"/>
          <w:sz w:val="24"/>
          <w:szCs w:val="24"/>
          <w:u w:val="single"/>
        </w:rPr>
        <w:t>avec l’autorisation de votre tuteur</w:t>
      </w:r>
      <w:r>
        <w:rPr>
          <w:rFonts w:ascii="Comic Sans MS" w:eastAsia="Wingdings" w:hAnsi="Comic Sans MS" w:cs="Wingdings"/>
          <w:b/>
          <w:color w:val="000000"/>
          <w:sz w:val="24"/>
          <w:szCs w:val="24"/>
          <w:u w:val="single"/>
        </w:rPr>
        <w:t>.</w:t>
      </w:r>
      <w:r w:rsidRPr="0090430F">
        <w:rPr>
          <w:rFonts w:ascii="Comic Sans MS" w:eastAsia="Wingdings" w:hAnsi="Comic Sans MS" w:cs="Wingdings"/>
          <w:b/>
          <w:color w:val="000000"/>
          <w:sz w:val="24"/>
          <w:szCs w:val="24"/>
        </w:rPr>
        <w:t xml:space="preserve"> 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>Ce témoignage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 xml:space="preserve"> nous permettra de présenter le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BAC Métiers de l’Accueil aux élèves d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>es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collège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>s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 xml:space="preserve">mais aux élèves 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</w:t>
      </w:r>
      <w:r>
        <w:rPr>
          <w:rFonts w:ascii="Comic Sans MS" w:eastAsia="Wingdings" w:hAnsi="Comic Sans MS" w:cs="Wingdings"/>
          <w:color w:val="000000"/>
          <w:sz w:val="24"/>
          <w:szCs w:val="24"/>
        </w:rPr>
        <w:t>de</w:t>
      </w:r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 xml:space="preserve"> secondes du lycée </w:t>
      </w:r>
      <w:proofErr w:type="spellStart"/>
      <w:r w:rsidRPr="002B4C80">
        <w:rPr>
          <w:rFonts w:ascii="Comic Sans MS" w:eastAsia="Wingdings" w:hAnsi="Comic Sans MS" w:cs="Wingdings"/>
          <w:color w:val="000000"/>
          <w:sz w:val="24"/>
          <w:szCs w:val="24"/>
        </w:rPr>
        <w:t>Claret</w:t>
      </w:r>
      <w:proofErr w:type="spellEnd"/>
      <w:r>
        <w:rPr>
          <w:rFonts w:ascii="Comic Sans MS" w:eastAsia="Wingdings" w:hAnsi="Comic Sans MS" w:cs="Wingdings"/>
          <w:color w:val="000000"/>
          <w:sz w:val="24"/>
          <w:szCs w:val="24"/>
        </w:rPr>
        <w:t>.</w:t>
      </w:r>
    </w:p>
    <w:p w:rsidR="00CD0F9C" w:rsidRDefault="00CD0F9C" w:rsidP="00035F7E">
      <w:pPr>
        <w:tabs>
          <w:tab w:val="left" w:pos="1215"/>
        </w:tabs>
        <w:rPr>
          <w:rFonts w:ascii="Comic Sans MS" w:eastAsia="Wingdings" w:hAnsi="Comic Sans MS" w:cs="Wingdings"/>
          <w:color w:val="000000"/>
          <w:sz w:val="24"/>
          <w:szCs w:val="24"/>
        </w:rPr>
      </w:pPr>
    </w:p>
    <w:sectPr w:rsidR="00CD0F9C" w:rsidSect="0003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1D" w:rsidRDefault="005B2A1D" w:rsidP="005B2A1D">
      <w:pPr>
        <w:spacing w:after="0"/>
      </w:pPr>
      <w:r>
        <w:separator/>
      </w:r>
    </w:p>
  </w:endnote>
  <w:endnote w:type="continuationSeparator" w:id="1">
    <w:p w:rsidR="005B2A1D" w:rsidRDefault="005B2A1D" w:rsidP="005B2A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Pieddepage"/>
    </w:pPr>
    <w:r w:rsidRPr="005B2A1D">
      <w:rPr>
        <w:b/>
      </w:rPr>
      <w:t>NOM</w:t>
    </w:r>
    <w:r>
      <w:tab/>
    </w:r>
    <w:r w:rsidRPr="005B2A1D">
      <w:rPr>
        <w:b/>
      </w:rPr>
      <w:t>PRENOM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1D" w:rsidRDefault="005B2A1D" w:rsidP="005B2A1D">
      <w:pPr>
        <w:spacing w:after="0"/>
      </w:pPr>
      <w:r>
        <w:separator/>
      </w:r>
    </w:p>
  </w:footnote>
  <w:footnote w:type="continuationSeparator" w:id="1">
    <w:p w:rsidR="005B2A1D" w:rsidRDefault="005B2A1D" w:rsidP="005B2A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1D" w:rsidRDefault="005B2A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EA"/>
    <w:multiLevelType w:val="hybridMultilevel"/>
    <w:tmpl w:val="6AD84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936"/>
    <w:multiLevelType w:val="multilevel"/>
    <w:tmpl w:val="A858C422"/>
    <w:lvl w:ilvl="0">
      <w:numFmt w:val="bullet"/>
      <w:lvlText w:val="-"/>
      <w:lvlJc w:val="left"/>
      <w:pPr>
        <w:ind w:left="720" w:hanging="360"/>
      </w:pPr>
      <w:rPr>
        <w:rFonts w:ascii="Calibri-Bold" w:eastAsia="Calibri" w:hAnsi="Calibri-Bold" w:cs="Calibri-Bol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4EB4C8D"/>
    <w:multiLevelType w:val="hybridMultilevel"/>
    <w:tmpl w:val="0C52E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49B9"/>
    <w:multiLevelType w:val="hybridMultilevel"/>
    <w:tmpl w:val="A2CC1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F7E"/>
    <w:rsid w:val="00006BB8"/>
    <w:rsid w:val="00030251"/>
    <w:rsid w:val="00035F7E"/>
    <w:rsid w:val="000C6C36"/>
    <w:rsid w:val="001D182B"/>
    <w:rsid w:val="00254074"/>
    <w:rsid w:val="002B4C80"/>
    <w:rsid w:val="002E6E8B"/>
    <w:rsid w:val="00322186"/>
    <w:rsid w:val="00547F7C"/>
    <w:rsid w:val="00550E97"/>
    <w:rsid w:val="00584F15"/>
    <w:rsid w:val="005B2A1D"/>
    <w:rsid w:val="005D4495"/>
    <w:rsid w:val="006D2032"/>
    <w:rsid w:val="007E63A4"/>
    <w:rsid w:val="00835F7D"/>
    <w:rsid w:val="008C3B27"/>
    <w:rsid w:val="0090430F"/>
    <w:rsid w:val="009824E2"/>
    <w:rsid w:val="00B20D7C"/>
    <w:rsid w:val="00B3141B"/>
    <w:rsid w:val="00B7173D"/>
    <w:rsid w:val="00CD0F9C"/>
    <w:rsid w:val="00D22EAD"/>
    <w:rsid w:val="00DC62A3"/>
    <w:rsid w:val="00DE0E6B"/>
    <w:rsid w:val="00E06F1A"/>
    <w:rsid w:val="00FB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F7E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6BB8"/>
  </w:style>
  <w:style w:type="paragraph" w:styleId="En-tte">
    <w:name w:val="header"/>
    <w:basedOn w:val="Normal"/>
    <w:link w:val="En-tteCar"/>
    <w:uiPriority w:val="99"/>
    <w:semiHidden/>
    <w:unhideWhenUsed/>
    <w:rsid w:val="005B2A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A1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B2A1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A1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E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cathy</cp:lastModifiedBy>
  <cp:revision>17</cp:revision>
  <dcterms:created xsi:type="dcterms:W3CDTF">2021-01-12T19:48:00Z</dcterms:created>
  <dcterms:modified xsi:type="dcterms:W3CDTF">2021-01-21T08:12:00Z</dcterms:modified>
</cp:coreProperties>
</file>